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C4F" w:rsidRDefault="005A5C4F" w:rsidP="005A5C4F">
      <w:pPr>
        <w:ind w:left="5387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5A5C4F" w:rsidRDefault="005A5C4F" w:rsidP="005A5C4F">
      <w:pPr>
        <w:tabs>
          <w:tab w:val="left" w:pos="0"/>
        </w:tabs>
        <w:ind w:left="5387"/>
        <w:rPr>
          <w:sz w:val="24"/>
          <w:szCs w:val="24"/>
        </w:rPr>
      </w:pPr>
      <w:r w:rsidRPr="00787880">
        <w:rPr>
          <w:sz w:val="24"/>
          <w:szCs w:val="24"/>
        </w:rPr>
        <w:t xml:space="preserve">к решению Представительного Собрания </w:t>
      </w:r>
    </w:p>
    <w:p w:rsidR="005A5C4F" w:rsidRDefault="005A5C4F" w:rsidP="005A5C4F">
      <w:pPr>
        <w:tabs>
          <w:tab w:val="left" w:pos="0"/>
        </w:tabs>
        <w:ind w:left="5387"/>
        <w:rPr>
          <w:sz w:val="24"/>
          <w:szCs w:val="24"/>
        </w:rPr>
      </w:pPr>
      <w:r>
        <w:rPr>
          <w:sz w:val="24"/>
          <w:szCs w:val="24"/>
        </w:rPr>
        <w:t>Кирилл</w:t>
      </w:r>
      <w:r w:rsidRPr="00787880">
        <w:rPr>
          <w:sz w:val="24"/>
          <w:szCs w:val="24"/>
        </w:rPr>
        <w:t xml:space="preserve">овского муниципального района </w:t>
      </w:r>
    </w:p>
    <w:p w:rsidR="005A5C4F" w:rsidRDefault="005A5C4F" w:rsidP="005A5C4F">
      <w:pPr>
        <w:tabs>
          <w:tab w:val="left" w:pos="-5529"/>
        </w:tabs>
        <w:ind w:left="5387"/>
        <w:rPr>
          <w:sz w:val="24"/>
          <w:szCs w:val="24"/>
        </w:rPr>
      </w:pPr>
      <w:r w:rsidRPr="00787880">
        <w:rPr>
          <w:sz w:val="24"/>
          <w:szCs w:val="24"/>
        </w:rPr>
        <w:t xml:space="preserve">от </w:t>
      </w:r>
      <w:r w:rsidR="00657582" w:rsidRPr="00657582">
        <w:rPr>
          <w:sz w:val="24"/>
          <w:szCs w:val="24"/>
          <w:u w:val="single"/>
        </w:rPr>
        <w:t>09</w:t>
      </w:r>
      <w:r w:rsidRPr="00657582">
        <w:rPr>
          <w:sz w:val="24"/>
          <w:szCs w:val="24"/>
          <w:u w:val="single"/>
        </w:rPr>
        <w:t>.</w:t>
      </w:r>
      <w:r>
        <w:rPr>
          <w:sz w:val="24"/>
          <w:szCs w:val="24"/>
          <w:u w:val="single"/>
        </w:rPr>
        <w:t>0</w:t>
      </w:r>
      <w:r w:rsidR="00657582">
        <w:rPr>
          <w:sz w:val="24"/>
          <w:szCs w:val="24"/>
          <w:u w:val="single"/>
        </w:rPr>
        <w:t>4</w:t>
      </w:r>
      <w:r w:rsidRPr="00AD68A7">
        <w:rPr>
          <w:sz w:val="24"/>
          <w:szCs w:val="24"/>
          <w:u w:val="single"/>
        </w:rPr>
        <w:t>.20</w:t>
      </w:r>
      <w:r>
        <w:rPr>
          <w:sz w:val="24"/>
          <w:szCs w:val="24"/>
          <w:u w:val="single"/>
        </w:rPr>
        <w:t>20</w:t>
      </w:r>
      <w:r>
        <w:rPr>
          <w:sz w:val="24"/>
          <w:szCs w:val="24"/>
        </w:rPr>
        <w:t xml:space="preserve">  </w:t>
      </w:r>
      <w:r w:rsidRPr="00787880">
        <w:rPr>
          <w:sz w:val="24"/>
          <w:szCs w:val="24"/>
        </w:rPr>
        <w:t xml:space="preserve">№ </w:t>
      </w:r>
      <w:r w:rsidR="00985668" w:rsidRPr="00985668">
        <w:rPr>
          <w:sz w:val="24"/>
          <w:szCs w:val="24"/>
          <w:u w:val="single"/>
        </w:rPr>
        <w:t>22</w:t>
      </w:r>
      <w:r w:rsidR="00657582">
        <w:rPr>
          <w:sz w:val="24"/>
          <w:szCs w:val="24"/>
        </w:rPr>
        <w:t>_</w:t>
      </w:r>
    </w:p>
    <w:p w:rsidR="005A5C4F" w:rsidRDefault="005A5C4F" w:rsidP="005A5C4F">
      <w:pPr>
        <w:tabs>
          <w:tab w:val="left" w:pos="0"/>
        </w:tabs>
        <w:ind w:left="538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</w:p>
    <w:p w:rsidR="005A5C4F" w:rsidRDefault="005A5C4F" w:rsidP="005A5C4F">
      <w:pPr>
        <w:ind w:left="5387"/>
        <w:outlineLvl w:val="0"/>
        <w:rPr>
          <w:sz w:val="24"/>
          <w:szCs w:val="24"/>
        </w:rPr>
      </w:pPr>
      <w:r>
        <w:rPr>
          <w:sz w:val="24"/>
          <w:szCs w:val="24"/>
        </w:rPr>
        <w:t>«Приложение 1</w:t>
      </w:r>
    </w:p>
    <w:p w:rsidR="005A5C4F" w:rsidRDefault="005A5C4F" w:rsidP="005A5C4F">
      <w:pPr>
        <w:tabs>
          <w:tab w:val="left" w:pos="4140"/>
        </w:tabs>
        <w:ind w:left="5387"/>
        <w:rPr>
          <w:sz w:val="24"/>
          <w:szCs w:val="24"/>
        </w:rPr>
      </w:pPr>
      <w:r>
        <w:rPr>
          <w:sz w:val="24"/>
          <w:szCs w:val="24"/>
        </w:rPr>
        <w:t>к решению Представительного Собрания</w:t>
      </w:r>
    </w:p>
    <w:p w:rsidR="005A5C4F" w:rsidRDefault="005A5C4F" w:rsidP="005A5C4F">
      <w:pPr>
        <w:ind w:left="5387"/>
        <w:rPr>
          <w:sz w:val="24"/>
          <w:szCs w:val="24"/>
        </w:rPr>
      </w:pPr>
      <w:r>
        <w:rPr>
          <w:sz w:val="24"/>
          <w:szCs w:val="24"/>
        </w:rPr>
        <w:t>Кирилловского муниципального района</w:t>
      </w:r>
    </w:p>
    <w:p w:rsidR="005A5C4F" w:rsidRPr="002658BF" w:rsidRDefault="005A5C4F" w:rsidP="005A5C4F">
      <w:pPr>
        <w:ind w:left="5387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от </w:t>
      </w:r>
      <w:r w:rsidRPr="00AD68A7">
        <w:rPr>
          <w:sz w:val="24"/>
          <w:szCs w:val="24"/>
          <w:u w:val="single"/>
        </w:rPr>
        <w:t>1</w:t>
      </w:r>
      <w:r>
        <w:rPr>
          <w:sz w:val="24"/>
          <w:szCs w:val="24"/>
          <w:u w:val="single"/>
        </w:rPr>
        <w:t>2</w:t>
      </w:r>
      <w:r w:rsidRPr="00AD68A7">
        <w:rPr>
          <w:sz w:val="24"/>
          <w:szCs w:val="24"/>
          <w:u w:val="single"/>
        </w:rPr>
        <w:t>.12.201</w:t>
      </w:r>
      <w:r>
        <w:rPr>
          <w:sz w:val="24"/>
          <w:szCs w:val="24"/>
          <w:u w:val="single"/>
        </w:rPr>
        <w:t>9</w:t>
      </w:r>
      <w:r w:rsidRPr="00787880"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789</w:t>
      </w:r>
      <w:r>
        <w:rPr>
          <w:sz w:val="24"/>
          <w:szCs w:val="24"/>
        </w:rPr>
        <w:t xml:space="preserve">     </w:t>
      </w:r>
      <w:r w:rsidR="00657582" w:rsidRPr="00657582">
        <w:rPr>
          <w:sz w:val="24"/>
          <w:szCs w:val="24"/>
        </w:rPr>
        <w:t>(с изменениями, внесенными решениями Представительного Собрания от 24.01.2020  № 2, от 12.03.2020 № 18)</w:t>
      </w:r>
      <w:r w:rsidR="00657582" w:rsidRPr="00BC76B9">
        <w:t xml:space="preserve"> </w:t>
      </w:r>
      <w:r>
        <w:rPr>
          <w:sz w:val="24"/>
          <w:szCs w:val="24"/>
        </w:rPr>
        <w:t xml:space="preserve">                                                                 </w:t>
      </w:r>
    </w:p>
    <w:p w:rsidR="005A5C4F" w:rsidRDefault="005A5C4F" w:rsidP="005A5C4F">
      <w:pPr>
        <w:outlineLvl w:val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</w:t>
      </w:r>
    </w:p>
    <w:p w:rsidR="005A5C4F" w:rsidRDefault="005A5C4F" w:rsidP="005A5C4F">
      <w:pPr>
        <w:rPr>
          <w:sz w:val="28"/>
          <w:szCs w:val="28"/>
        </w:rPr>
      </w:pPr>
    </w:p>
    <w:p w:rsidR="005A5C4F" w:rsidRPr="002658BF" w:rsidRDefault="005A5C4F" w:rsidP="005A5C4F">
      <w:pPr>
        <w:jc w:val="center"/>
        <w:rPr>
          <w:sz w:val="24"/>
          <w:szCs w:val="24"/>
        </w:rPr>
      </w:pPr>
      <w:r w:rsidRPr="002658BF">
        <w:rPr>
          <w:sz w:val="24"/>
          <w:szCs w:val="24"/>
        </w:rPr>
        <w:t>Источники</w:t>
      </w:r>
    </w:p>
    <w:p w:rsidR="005A5C4F" w:rsidRPr="002658BF" w:rsidRDefault="005A5C4F" w:rsidP="005A5C4F">
      <w:pPr>
        <w:jc w:val="center"/>
        <w:rPr>
          <w:sz w:val="24"/>
          <w:szCs w:val="24"/>
        </w:rPr>
      </w:pPr>
      <w:r w:rsidRPr="002658BF">
        <w:rPr>
          <w:sz w:val="24"/>
          <w:szCs w:val="24"/>
        </w:rPr>
        <w:t xml:space="preserve"> внутреннего финансирования дефицита</w:t>
      </w:r>
    </w:p>
    <w:p w:rsidR="005A5C4F" w:rsidRPr="002658BF" w:rsidRDefault="005A5C4F" w:rsidP="005A5C4F">
      <w:pPr>
        <w:jc w:val="center"/>
        <w:rPr>
          <w:sz w:val="24"/>
          <w:szCs w:val="24"/>
        </w:rPr>
      </w:pPr>
      <w:r w:rsidRPr="002658BF">
        <w:rPr>
          <w:sz w:val="24"/>
          <w:szCs w:val="24"/>
        </w:rPr>
        <w:t xml:space="preserve"> районного бюджета на 2020 год и плановый период 2021 и 2022 годов</w:t>
      </w:r>
    </w:p>
    <w:p w:rsidR="005A5C4F" w:rsidRDefault="005A5C4F" w:rsidP="005A5C4F">
      <w:pPr>
        <w:jc w:val="right"/>
      </w:pPr>
      <w:r w:rsidRPr="00976108">
        <w:rPr>
          <w:sz w:val="28"/>
          <w:szCs w:val="28"/>
        </w:rPr>
        <w:t xml:space="preserve">                                                                                                                         </w:t>
      </w:r>
      <w:r>
        <w:t>(тыс</w:t>
      </w:r>
      <w:proofErr w:type="gramStart"/>
      <w:r>
        <w:t>.р</w:t>
      </w:r>
      <w:proofErr w:type="gramEnd"/>
      <w:r>
        <w:t>ублей)</w:t>
      </w:r>
    </w:p>
    <w:p w:rsidR="005A5C4F" w:rsidRDefault="005A5C4F" w:rsidP="005A5C4F">
      <w:pPr>
        <w:jc w:val="righ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65"/>
        <w:gridCol w:w="3973"/>
        <w:gridCol w:w="996"/>
        <w:gridCol w:w="829"/>
        <w:gridCol w:w="800"/>
      </w:tblGrid>
      <w:tr w:rsidR="005A5C4F" w:rsidTr="00494CE8">
        <w:trPr>
          <w:trHeight w:val="557"/>
        </w:trPr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5C4F" w:rsidRPr="00091B1F" w:rsidRDefault="005A5C4F" w:rsidP="006B12E0">
            <w:pPr>
              <w:jc w:val="center"/>
              <w:rPr>
                <w:sz w:val="22"/>
                <w:szCs w:val="22"/>
              </w:rPr>
            </w:pPr>
            <w:r w:rsidRPr="00091B1F">
              <w:rPr>
                <w:sz w:val="22"/>
                <w:szCs w:val="22"/>
              </w:rPr>
              <w:t>Код</w:t>
            </w:r>
          </w:p>
        </w:tc>
        <w:tc>
          <w:tcPr>
            <w:tcW w:w="3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5C4F" w:rsidRPr="00091B1F" w:rsidRDefault="005A5C4F" w:rsidP="006B12E0">
            <w:pPr>
              <w:rPr>
                <w:sz w:val="22"/>
                <w:szCs w:val="22"/>
              </w:rPr>
            </w:pPr>
            <w:r w:rsidRPr="00091B1F">
              <w:rPr>
                <w:sz w:val="22"/>
                <w:szCs w:val="22"/>
              </w:rPr>
              <w:t>Наименование кода группы, подгруппы, статьи, подстатьи, элемента, вида источников финансирования дефицитов бюджетов, кода классификации операций сектора государственного управления</w:t>
            </w:r>
            <w:proofErr w:type="gramStart"/>
            <w:r w:rsidRPr="00091B1F">
              <w:rPr>
                <w:sz w:val="22"/>
                <w:szCs w:val="22"/>
              </w:rPr>
              <w:t xml:space="preserve"> ,</w:t>
            </w:r>
            <w:proofErr w:type="gramEnd"/>
            <w:r w:rsidRPr="00091B1F">
              <w:rPr>
                <w:sz w:val="22"/>
                <w:szCs w:val="22"/>
              </w:rPr>
              <w:t xml:space="preserve"> относящихся к источникам финансирования дефицитов бюджетов Российской Федерации</w:t>
            </w: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4F" w:rsidRPr="00091B1F" w:rsidRDefault="005A5C4F" w:rsidP="006B12E0">
            <w:pPr>
              <w:jc w:val="center"/>
              <w:rPr>
                <w:sz w:val="22"/>
                <w:szCs w:val="22"/>
              </w:rPr>
            </w:pPr>
            <w:r w:rsidRPr="00091B1F">
              <w:rPr>
                <w:sz w:val="22"/>
                <w:szCs w:val="22"/>
              </w:rPr>
              <w:t>Сумма</w:t>
            </w:r>
          </w:p>
        </w:tc>
      </w:tr>
      <w:tr w:rsidR="005A5C4F" w:rsidTr="00494CE8">
        <w:trPr>
          <w:trHeight w:val="979"/>
        </w:trPr>
        <w:tc>
          <w:tcPr>
            <w:tcW w:w="2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4F" w:rsidRPr="00091B1F" w:rsidRDefault="005A5C4F" w:rsidP="006B12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4F" w:rsidRPr="00091B1F" w:rsidRDefault="005A5C4F" w:rsidP="006B12E0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4F" w:rsidRPr="00091B1F" w:rsidRDefault="005A5C4F" w:rsidP="006B12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4F" w:rsidRPr="00091B1F" w:rsidRDefault="005A5C4F" w:rsidP="006B12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год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4F" w:rsidRPr="00091B1F" w:rsidRDefault="005A5C4F" w:rsidP="006B12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</w:tr>
      <w:tr w:rsidR="005A5C4F" w:rsidRPr="00091B1F" w:rsidTr="00494CE8">
        <w:trPr>
          <w:trHeight w:val="355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4F" w:rsidRPr="0076712C" w:rsidRDefault="005A5C4F" w:rsidP="006B12E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000</w:t>
            </w:r>
            <w:r w:rsidRPr="0076712C">
              <w:rPr>
                <w:i/>
                <w:sz w:val="24"/>
                <w:szCs w:val="24"/>
              </w:rPr>
              <w:t>01050000000000000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4F" w:rsidRPr="0076712C" w:rsidRDefault="005A5C4F" w:rsidP="006B12E0">
            <w:pPr>
              <w:rPr>
                <w:i/>
                <w:sz w:val="24"/>
                <w:szCs w:val="24"/>
              </w:rPr>
            </w:pPr>
            <w:r w:rsidRPr="0076712C">
              <w:rPr>
                <w:i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4F" w:rsidRPr="000932C2" w:rsidRDefault="00494CE8" w:rsidP="00FB2E8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</w:t>
            </w:r>
            <w:r w:rsidR="00FB2E8E">
              <w:rPr>
                <w:i/>
                <w:sz w:val="24"/>
                <w:szCs w:val="24"/>
              </w:rPr>
              <w:t>298,0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4F" w:rsidRPr="00DB45B0" w:rsidRDefault="005A5C4F" w:rsidP="006B12E0">
            <w:pPr>
              <w:jc w:val="center"/>
              <w:rPr>
                <w:i/>
                <w:sz w:val="24"/>
                <w:szCs w:val="24"/>
              </w:rPr>
            </w:pPr>
            <w:r w:rsidRPr="00DB45B0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4F" w:rsidRPr="00DB45B0" w:rsidRDefault="005A5C4F" w:rsidP="006B12E0">
            <w:pPr>
              <w:jc w:val="center"/>
              <w:rPr>
                <w:i/>
                <w:sz w:val="24"/>
                <w:szCs w:val="24"/>
              </w:rPr>
            </w:pPr>
            <w:r w:rsidRPr="00DB45B0">
              <w:rPr>
                <w:i/>
                <w:sz w:val="24"/>
                <w:szCs w:val="24"/>
              </w:rPr>
              <w:t>0,0</w:t>
            </w:r>
          </w:p>
        </w:tc>
      </w:tr>
      <w:tr w:rsidR="00494CE8" w:rsidRPr="00091B1F" w:rsidTr="00494CE8">
        <w:trPr>
          <w:trHeight w:val="355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CE8" w:rsidRPr="00AF4EC9" w:rsidRDefault="00494CE8" w:rsidP="006B12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  <w:r w:rsidRPr="00AF4EC9">
              <w:rPr>
                <w:sz w:val="24"/>
                <w:szCs w:val="24"/>
              </w:rPr>
              <w:t>01050000000000600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CE8" w:rsidRPr="00AF4EC9" w:rsidRDefault="00494CE8" w:rsidP="006B12E0">
            <w:pPr>
              <w:rPr>
                <w:sz w:val="24"/>
                <w:szCs w:val="24"/>
              </w:rPr>
            </w:pPr>
            <w:r w:rsidRPr="00AF4EC9">
              <w:rPr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CE8" w:rsidRPr="00FB2E8E" w:rsidRDefault="00494CE8">
            <w:pPr>
              <w:rPr>
                <w:sz w:val="24"/>
                <w:szCs w:val="24"/>
              </w:rPr>
            </w:pPr>
          </w:p>
          <w:p w:rsidR="00FB2E8E" w:rsidRPr="00FB2E8E" w:rsidRDefault="00FB2E8E">
            <w:r w:rsidRPr="00FB2E8E">
              <w:rPr>
                <w:sz w:val="24"/>
                <w:szCs w:val="24"/>
              </w:rPr>
              <w:t>9298,0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E8" w:rsidRPr="00DB45B0" w:rsidRDefault="00494CE8" w:rsidP="006B12E0">
            <w:pPr>
              <w:jc w:val="center"/>
              <w:rPr>
                <w:sz w:val="24"/>
                <w:szCs w:val="24"/>
              </w:rPr>
            </w:pPr>
            <w:r w:rsidRPr="00DB45B0">
              <w:rPr>
                <w:sz w:val="24"/>
                <w:szCs w:val="24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E8" w:rsidRPr="00DB45B0" w:rsidRDefault="00494CE8" w:rsidP="006B12E0">
            <w:pPr>
              <w:jc w:val="center"/>
              <w:rPr>
                <w:sz w:val="24"/>
                <w:szCs w:val="24"/>
              </w:rPr>
            </w:pPr>
            <w:r w:rsidRPr="00DB45B0">
              <w:rPr>
                <w:sz w:val="24"/>
                <w:szCs w:val="24"/>
              </w:rPr>
              <w:t>0,0</w:t>
            </w:r>
          </w:p>
        </w:tc>
      </w:tr>
      <w:tr w:rsidR="00FB2E8E" w:rsidRPr="00091B1F" w:rsidTr="00494CE8">
        <w:trPr>
          <w:trHeight w:val="355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E8E" w:rsidRPr="00AF4EC9" w:rsidRDefault="00FB2E8E" w:rsidP="006B12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  <w:r w:rsidRPr="00AF4EC9">
              <w:rPr>
                <w:sz w:val="24"/>
                <w:szCs w:val="24"/>
              </w:rPr>
              <w:t>01050200000000600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E8E" w:rsidRPr="00AF4EC9" w:rsidRDefault="00FB2E8E" w:rsidP="006B12E0">
            <w:pPr>
              <w:rPr>
                <w:sz w:val="24"/>
                <w:szCs w:val="24"/>
              </w:rPr>
            </w:pPr>
            <w:r w:rsidRPr="00AF4EC9">
              <w:rPr>
                <w:sz w:val="24"/>
                <w:szCs w:val="24"/>
              </w:rPr>
              <w:t>Уменьшение прочих остатков средств бюджета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E8E" w:rsidRPr="00FB2E8E" w:rsidRDefault="00FB2E8E">
            <w:r w:rsidRPr="00FB2E8E">
              <w:rPr>
                <w:sz w:val="24"/>
                <w:szCs w:val="24"/>
              </w:rPr>
              <w:t>9298,0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8E" w:rsidRPr="00DB45B0" w:rsidRDefault="00FB2E8E" w:rsidP="006B12E0">
            <w:pPr>
              <w:jc w:val="center"/>
              <w:rPr>
                <w:sz w:val="24"/>
                <w:szCs w:val="24"/>
              </w:rPr>
            </w:pPr>
            <w:r w:rsidRPr="00DB45B0">
              <w:rPr>
                <w:sz w:val="24"/>
                <w:szCs w:val="24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8E" w:rsidRPr="00DB45B0" w:rsidRDefault="00FB2E8E" w:rsidP="006B12E0">
            <w:pPr>
              <w:jc w:val="center"/>
              <w:rPr>
                <w:sz w:val="24"/>
                <w:szCs w:val="24"/>
              </w:rPr>
            </w:pPr>
            <w:r w:rsidRPr="00DB45B0">
              <w:rPr>
                <w:sz w:val="24"/>
                <w:szCs w:val="24"/>
              </w:rPr>
              <w:t>0,0</w:t>
            </w:r>
          </w:p>
        </w:tc>
      </w:tr>
      <w:tr w:rsidR="00FB2E8E" w:rsidRPr="00091B1F" w:rsidTr="00494CE8">
        <w:trPr>
          <w:trHeight w:val="355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E8E" w:rsidRPr="00AF4EC9" w:rsidRDefault="00FB2E8E" w:rsidP="006B12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  <w:r w:rsidRPr="00AF4EC9">
              <w:rPr>
                <w:sz w:val="24"/>
                <w:szCs w:val="24"/>
              </w:rPr>
              <w:t>01050201000000610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E8E" w:rsidRPr="00AF4EC9" w:rsidRDefault="00FB2E8E" w:rsidP="006B12E0">
            <w:pPr>
              <w:rPr>
                <w:sz w:val="24"/>
                <w:szCs w:val="24"/>
              </w:rPr>
            </w:pPr>
            <w:r w:rsidRPr="00AF4EC9">
              <w:rPr>
                <w:sz w:val="24"/>
                <w:szCs w:val="24"/>
              </w:rPr>
              <w:t>Уменьшение прочих остатков денежных средств бюджета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E8E" w:rsidRPr="00FB2E8E" w:rsidRDefault="00FB2E8E">
            <w:r w:rsidRPr="00FB2E8E">
              <w:rPr>
                <w:sz w:val="24"/>
                <w:szCs w:val="24"/>
              </w:rPr>
              <w:t>9298,0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8E" w:rsidRPr="00DB45B0" w:rsidRDefault="00FB2E8E" w:rsidP="006B12E0">
            <w:pPr>
              <w:jc w:val="center"/>
              <w:rPr>
                <w:sz w:val="24"/>
                <w:szCs w:val="24"/>
              </w:rPr>
            </w:pPr>
            <w:r w:rsidRPr="00DB45B0">
              <w:rPr>
                <w:sz w:val="24"/>
                <w:szCs w:val="24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8E" w:rsidRPr="00DB45B0" w:rsidRDefault="00FB2E8E" w:rsidP="006B12E0">
            <w:pPr>
              <w:jc w:val="center"/>
              <w:rPr>
                <w:sz w:val="24"/>
                <w:szCs w:val="24"/>
              </w:rPr>
            </w:pPr>
            <w:r w:rsidRPr="00DB45B0">
              <w:rPr>
                <w:sz w:val="24"/>
                <w:szCs w:val="24"/>
              </w:rPr>
              <w:t>0,0</w:t>
            </w:r>
          </w:p>
        </w:tc>
      </w:tr>
      <w:tr w:rsidR="00FB2E8E" w:rsidRPr="00091B1F" w:rsidTr="00494CE8">
        <w:trPr>
          <w:trHeight w:val="355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E8E" w:rsidRPr="00AF4EC9" w:rsidRDefault="00FB2E8E" w:rsidP="006B12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  <w:r w:rsidRPr="00AF4EC9">
              <w:rPr>
                <w:sz w:val="24"/>
                <w:szCs w:val="24"/>
              </w:rPr>
              <w:t>01050201050000610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E8E" w:rsidRPr="00AF4EC9" w:rsidRDefault="00FB2E8E" w:rsidP="006B12E0">
            <w:pPr>
              <w:rPr>
                <w:sz w:val="24"/>
                <w:szCs w:val="24"/>
              </w:rPr>
            </w:pPr>
            <w:r w:rsidRPr="00AF4EC9">
              <w:rPr>
                <w:sz w:val="24"/>
                <w:szCs w:val="24"/>
              </w:rPr>
              <w:t>Уменьшение прочих остатков денежных средств бюджет</w:t>
            </w:r>
            <w:r>
              <w:rPr>
                <w:sz w:val="24"/>
                <w:szCs w:val="24"/>
              </w:rPr>
              <w:t>ов</w:t>
            </w:r>
            <w:r w:rsidRPr="00AF4EC9">
              <w:rPr>
                <w:sz w:val="24"/>
                <w:szCs w:val="24"/>
              </w:rPr>
              <w:t xml:space="preserve"> муниципальных районов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E8E" w:rsidRPr="00FB2E8E" w:rsidRDefault="00FB2E8E">
            <w:r w:rsidRPr="00FB2E8E">
              <w:rPr>
                <w:sz w:val="24"/>
                <w:szCs w:val="24"/>
              </w:rPr>
              <w:t>9298,0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8E" w:rsidRPr="00DB45B0" w:rsidRDefault="00FB2E8E" w:rsidP="006B12E0">
            <w:pPr>
              <w:jc w:val="center"/>
              <w:rPr>
                <w:sz w:val="24"/>
                <w:szCs w:val="24"/>
              </w:rPr>
            </w:pPr>
            <w:r w:rsidRPr="00DB45B0">
              <w:rPr>
                <w:sz w:val="24"/>
                <w:szCs w:val="24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8E" w:rsidRPr="00DB45B0" w:rsidRDefault="00FB2E8E" w:rsidP="006B12E0">
            <w:pPr>
              <w:jc w:val="center"/>
              <w:rPr>
                <w:sz w:val="24"/>
                <w:szCs w:val="24"/>
              </w:rPr>
            </w:pPr>
            <w:r w:rsidRPr="00DB45B0">
              <w:rPr>
                <w:sz w:val="24"/>
                <w:szCs w:val="24"/>
              </w:rPr>
              <w:t>0,0</w:t>
            </w:r>
          </w:p>
        </w:tc>
      </w:tr>
      <w:tr w:rsidR="00FB2E8E" w:rsidRPr="00091B1F" w:rsidTr="00494CE8">
        <w:trPr>
          <w:trHeight w:val="634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E8E" w:rsidRPr="00C5690F" w:rsidRDefault="00FB2E8E" w:rsidP="006B12E0">
            <w:pPr>
              <w:jc w:val="center"/>
              <w:rPr>
                <w:sz w:val="24"/>
                <w:szCs w:val="24"/>
              </w:rPr>
            </w:pPr>
            <w:r w:rsidRPr="00C5690F">
              <w:rPr>
                <w:sz w:val="24"/>
                <w:szCs w:val="24"/>
              </w:rPr>
              <w:t>ИТОГО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E8E" w:rsidRPr="00C5690F" w:rsidRDefault="00FB2E8E" w:rsidP="006B12E0">
            <w:pPr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E8E" w:rsidRPr="00FB2E8E" w:rsidRDefault="00FB2E8E">
            <w:r w:rsidRPr="00FB2E8E">
              <w:rPr>
                <w:sz w:val="24"/>
                <w:szCs w:val="24"/>
              </w:rPr>
              <w:t>9298,0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8E" w:rsidRPr="00DB45B0" w:rsidRDefault="00FB2E8E" w:rsidP="006B12E0">
            <w:pPr>
              <w:jc w:val="center"/>
              <w:rPr>
                <w:sz w:val="24"/>
                <w:szCs w:val="24"/>
              </w:rPr>
            </w:pPr>
            <w:r w:rsidRPr="00DB45B0">
              <w:rPr>
                <w:sz w:val="24"/>
                <w:szCs w:val="24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8E" w:rsidRPr="00DB45B0" w:rsidRDefault="00FB2E8E" w:rsidP="006B12E0">
            <w:pPr>
              <w:jc w:val="center"/>
              <w:rPr>
                <w:sz w:val="24"/>
                <w:szCs w:val="24"/>
              </w:rPr>
            </w:pPr>
            <w:r w:rsidRPr="00DB45B0">
              <w:rPr>
                <w:sz w:val="24"/>
                <w:szCs w:val="24"/>
              </w:rPr>
              <w:t>0,0</w:t>
            </w:r>
          </w:p>
        </w:tc>
      </w:tr>
    </w:tbl>
    <w:p w:rsidR="005A5C4F" w:rsidRDefault="005A5C4F" w:rsidP="00526858">
      <w:pPr>
        <w:tabs>
          <w:tab w:val="left" w:pos="0"/>
        </w:tabs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A5C4F" w:rsidRDefault="005A5C4F" w:rsidP="005A5C4F"/>
    <w:p w:rsidR="005A5C4F" w:rsidRDefault="005A5C4F" w:rsidP="005A5C4F"/>
    <w:p w:rsidR="005A5C4F" w:rsidRDefault="005A5C4F" w:rsidP="005A5C4F"/>
    <w:p w:rsidR="005A5C4F" w:rsidRDefault="005A5C4F" w:rsidP="005A5C4F"/>
    <w:p w:rsidR="005A5C4F" w:rsidRDefault="005A5C4F" w:rsidP="005A5C4F"/>
    <w:p w:rsidR="005A5C4F" w:rsidRDefault="005A5C4F" w:rsidP="005A5C4F"/>
    <w:sectPr w:rsidR="005A5C4F" w:rsidSect="00323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A5C4F"/>
    <w:rsid w:val="00094E62"/>
    <w:rsid w:val="00323508"/>
    <w:rsid w:val="0033584A"/>
    <w:rsid w:val="00407A3A"/>
    <w:rsid w:val="00494CE8"/>
    <w:rsid w:val="00526858"/>
    <w:rsid w:val="005A5C4F"/>
    <w:rsid w:val="00657582"/>
    <w:rsid w:val="007801B8"/>
    <w:rsid w:val="00985668"/>
    <w:rsid w:val="00D05D6B"/>
    <w:rsid w:val="00FB2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C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279</Words>
  <Characters>1594</Characters>
  <Application>Microsoft Office Word</Application>
  <DocSecurity>0</DocSecurity>
  <Lines>13</Lines>
  <Paragraphs>3</Paragraphs>
  <ScaleCrop>false</ScaleCrop>
  <Company>Microsoft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7</cp:revision>
  <cp:lastPrinted>2020-04-06T09:40:00Z</cp:lastPrinted>
  <dcterms:created xsi:type="dcterms:W3CDTF">2020-02-20T08:25:00Z</dcterms:created>
  <dcterms:modified xsi:type="dcterms:W3CDTF">2020-07-23T07:30:00Z</dcterms:modified>
</cp:coreProperties>
</file>